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C0" w:rsidRPr="00FA480B" w:rsidRDefault="001E7AC0" w:rsidP="001E7AC0">
      <w:pPr>
        <w:jc w:val="center"/>
        <w:rPr>
          <w:rFonts w:ascii="Century Gothic" w:eastAsia="Times New Roman" w:hAnsi="Century Gothic" w:cs="Times New Roman"/>
          <w:sz w:val="20"/>
          <w:szCs w:val="16"/>
          <w:lang w:eastAsia="fr-FR"/>
        </w:rPr>
      </w:pPr>
      <w:r w:rsidRPr="00FA480B">
        <w:rPr>
          <w:rFonts w:ascii="Century Gothic" w:eastAsia="Times New Roman" w:hAnsi="Century Gothic" w:cs="Times New Roman"/>
          <w:b/>
          <w:bCs/>
          <w:kern w:val="36"/>
          <w:sz w:val="30"/>
          <w:lang w:eastAsia="fr-FR"/>
        </w:rPr>
        <w:t>Mentions légales</w:t>
      </w:r>
    </w:p>
    <w:p w:rsidR="001E7AC0" w:rsidRPr="00FA480B" w:rsidRDefault="006E5871" w:rsidP="001E7AC0">
      <w:pPr>
        <w:jc w:val="both"/>
        <w:rPr>
          <w:rFonts w:ascii="Century Gothic" w:eastAsia="Times New Roman" w:hAnsi="Century Gothic" w:cs="Times New Roman"/>
          <w:b/>
          <w:bCs/>
          <w:sz w:val="20"/>
          <w:szCs w:val="16"/>
          <w:lang w:eastAsia="fr-FR"/>
        </w:rPr>
      </w:pPr>
      <w:r>
        <w:rPr>
          <w:rFonts w:ascii="Century Gothic" w:eastAsia="Times New Roman" w:hAnsi="Century Gothic" w:cs="Times New Roman"/>
          <w:b/>
          <w:bCs/>
          <w:sz w:val="20"/>
          <w:szCs w:val="16"/>
          <w:lang w:eastAsia="fr-FR"/>
        </w:rPr>
        <w:t xml:space="preserve">Yoga </w:t>
      </w:r>
      <w:proofErr w:type="spellStart"/>
      <w:r>
        <w:rPr>
          <w:rFonts w:ascii="Century Gothic" w:eastAsia="Times New Roman" w:hAnsi="Century Gothic" w:cs="Times New Roman"/>
          <w:b/>
          <w:bCs/>
          <w:sz w:val="20"/>
          <w:szCs w:val="16"/>
          <w:lang w:eastAsia="fr-FR"/>
        </w:rPr>
        <w:t>Sophro</w:t>
      </w:r>
      <w:proofErr w:type="spellEnd"/>
      <w:r>
        <w:rPr>
          <w:rFonts w:ascii="Century Gothic" w:eastAsia="Times New Roman" w:hAnsi="Century Gothic" w:cs="Times New Roman"/>
          <w:b/>
          <w:bCs/>
          <w:sz w:val="20"/>
          <w:szCs w:val="16"/>
          <w:lang w:eastAsia="fr-FR"/>
        </w:rPr>
        <w:t xml:space="preserve"> La Tour d’Aigues</w:t>
      </w:r>
    </w:p>
    <w:p w:rsidR="001E7AC0" w:rsidRDefault="001E7AC0" w:rsidP="001E7AC0">
      <w:pPr>
        <w:jc w:val="both"/>
        <w:rPr>
          <w:rFonts w:ascii="Century Gothic" w:eastAsia="Times New Roman" w:hAnsi="Century Gothic" w:cs="Times New Roman"/>
          <w:sz w:val="20"/>
          <w:szCs w:val="16"/>
          <w:lang w:eastAsia="fr-FR"/>
        </w:rPr>
      </w:pPr>
      <w:r w:rsidRPr="00FA480B">
        <w:rPr>
          <w:rFonts w:ascii="Century Gothic" w:eastAsia="Times New Roman" w:hAnsi="Century Gothic" w:cs="Times New Roman"/>
          <w:sz w:val="20"/>
          <w:szCs w:val="16"/>
          <w:lang w:eastAsia="fr-FR"/>
        </w:rPr>
        <w:t xml:space="preserve">Siège social : </w:t>
      </w:r>
      <w:r w:rsidR="00833888">
        <w:rPr>
          <w:rFonts w:ascii="Century Gothic" w:eastAsia="Times New Roman" w:hAnsi="Century Gothic" w:cs="Times New Roman"/>
          <w:sz w:val="20"/>
          <w:szCs w:val="16"/>
          <w:lang w:eastAsia="fr-FR"/>
        </w:rPr>
        <w:t>SOUS LE CEDRE -</w:t>
      </w:r>
      <w:r w:rsidR="008F72E8">
        <w:rPr>
          <w:rFonts w:ascii="Century Gothic" w:eastAsia="Times New Roman" w:hAnsi="Century Gothic" w:cs="Times New Roman"/>
          <w:sz w:val="20"/>
          <w:szCs w:val="16"/>
          <w:lang w:eastAsia="fr-FR"/>
        </w:rPr>
        <w:t xml:space="preserve"> MOUVEMENT EQUILIBRE PRESENCE</w:t>
      </w:r>
      <w:r w:rsidR="00833888">
        <w:rPr>
          <w:rFonts w:ascii="Century Gothic" w:eastAsia="Times New Roman" w:hAnsi="Century Gothic" w:cs="Times New Roman"/>
          <w:sz w:val="20"/>
          <w:szCs w:val="16"/>
          <w:lang w:eastAsia="fr-FR"/>
        </w:rPr>
        <w:t xml:space="preserve"> - C</w:t>
      </w:r>
      <w:r w:rsidR="008F72E8">
        <w:rPr>
          <w:rFonts w:ascii="Century Gothic" w:eastAsia="Times New Roman" w:hAnsi="Century Gothic" w:cs="Times New Roman"/>
          <w:sz w:val="20"/>
          <w:szCs w:val="16"/>
          <w:lang w:eastAsia="fr-FR"/>
        </w:rPr>
        <w:t xml:space="preserve">hez M. </w:t>
      </w:r>
      <w:proofErr w:type="spellStart"/>
      <w:r w:rsidR="008F72E8">
        <w:rPr>
          <w:rFonts w:ascii="Century Gothic" w:eastAsia="Times New Roman" w:hAnsi="Century Gothic" w:cs="Times New Roman"/>
          <w:sz w:val="20"/>
          <w:szCs w:val="16"/>
          <w:lang w:eastAsia="fr-FR"/>
        </w:rPr>
        <w:t>Graglia</w:t>
      </w:r>
      <w:proofErr w:type="spellEnd"/>
      <w:r w:rsidR="008F72E8">
        <w:rPr>
          <w:rFonts w:ascii="Century Gothic" w:eastAsia="Times New Roman" w:hAnsi="Century Gothic" w:cs="Times New Roman"/>
          <w:sz w:val="20"/>
          <w:szCs w:val="16"/>
          <w:lang w:eastAsia="fr-FR"/>
        </w:rPr>
        <w:t>, quartier St Domingue 84120 PERTUIS</w:t>
      </w:r>
    </w:p>
    <w:p w:rsidR="001E7AC0" w:rsidRPr="005D3177" w:rsidRDefault="001E7AC0" w:rsidP="001E7AC0">
      <w:pPr>
        <w:rPr>
          <w:rFonts w:ascii="Century Gothic" w:eastAsia="Times New Roman" w:hAnsi="Century Gothic" w:cs="Times New Roman"/>
          <w:sz w:val="20"/>
          <w:szCs w:val="16"/>
          <w:lang w:eastAsia="fr-FR"/>
        </w:rPr>
      </w:pPr>
      <w:r>
        <w:rPr>
          <w:rFonts w:ascii="Century Gothic" w:eastAsia="Times New Roman" w:hAnsi="Century Gothic" w:cs="Times New Roman"/>
          <w:sz w:val="20"/>
          <w:szCs w:val="16"/>
          <w:lang w:eastAsia="fr-FR"/>
        </w:rPr>
        <w:t xml:space="preserve">Téléphone : </w:t>
      </w:r>
      <w:r w:rsidR="008F72E8">
        <w:rPr>
          <w:rFonts w:ascii="Century Gothic" w:eastAsia="Times New Roman" w:hAnsi="Century Gothic" w:cs="Times New Roman"/>
          <w:sz w:val="20"/>
          <w:szCs w:val="16"/>
          <w:lang w:eastAsia="fr-FR"/>
        </w:rPr>
        <w:t>06.04.15.11.13</w:t>
      </w:r>
      <w:r w:rsidR="008F72E8">
        <w:rPr>
          <w:rFonts w:ascii="Century Gothic" w:eastAsia="Times New Roman" w:hAnsi="Century Gothic" w:cs="Times New Roman"/>
          <w:sz w:val="20"/>
          <w:szCs w:val="16"/>
          <w:lang w:eastAsia="fr-FR"/>
        </w:rPr>
        <w:tab/>
      </w:r>
      <w:r w:rsidRPr="005D3177">
        <w:rPr>
          <w:rFonts w:ascii="Century Gothic" w:eastAsia="Times New Roman" w:hAnsi="Century Gothic" w:cs="Times New Roman"/>
          <w:sz w:val="20"/>
          <w:szCs w:val="16"/>
          <w:lang w:eastAsia="fr-FR"/>
        </w:rPr>
        <w:br/>
        <w:t xml:space="preserve">Email : </w:t>
      </w:r>
      <w:r w:rsidR="008F72E8">
        <w:rPr>
          <w:rFonts w:ascii="Century Gothic" w:eastAsia="Times New Roman" w:hAnsi="Century Gothic" w:cs="Times New Roman"/>
          <w:sz w:val="20"/>
          <w:szCs w:val="16"/>
          <w:lang w:eastAsia="fr-FR"/>
        </w:rPr>
        <w:t>virginie.xambo@gmail.com</w:t>
      </w:r>
    </w:p>
    <w:p w:rsidR="001E7AC0" w:rsidRPr="00FA480B" w:rsidRDefault="001E7AC0" w:rsidP="001E7AC0">
      <w:pPr>
        <w:jc w:val="both"/>
        <w:rPr>
          <w:rFonts w:ascii="Century Gothic" w:eastAsia="Times New Roman" w:hAnsi="Century Gothic" w:cs="Times New Roman"/>
          <w:sz w:val="20"/>
          <w:szCs w:val="16"/>
          <w:lang w:eastAsia="fr-FR"/>
        </w:rPr>
      </w:pPr>
    </w:p>
    <w:p w:rsidR="001E7AC0" w:rsidRPr="00FA480B" w:rsidRDefault="001E7AC0" w:rsidP="001E7AC0">
      <w:pPr>
        <w:jc w:val="both"/>
        <w:rPr>
          <w:rFonts w:ascii="Century Gothic" w:eastAsia="Times New Roman" w:hAnsi="Century Gothic" w:cs="Times New Roman"/>
          <w:sz w:val="20"/>
          <w:szCs w:val="16"/>
          <w:lang w:eastAsia="fr-FR"/>
        </w:rPr>
      </w:pPr>
      <w:r w:rsidRPr="00FA480B">
        <w:rPr>
          <w:rFonts w:ascii="Century Gothic" w:eastAsia="Times New Roman" w:hAnsi="Century Gothic" w:cs="Times New Roman"/>
          <w:sz w:val="20"/>
          <w:szCs w:val="16"/>
          <w:lang w:eastAsia="fr-FR"/>
        </w:rPr>
        <w:t xml:space="preserve">Statut juridique : </w:t>
      </w:r>
      <w:r w:rsidR="008F72E8">
        <w:rPr>
          <w:rFonts w:ascii="Century Gothic" w:eastAsia="Times New Roman" w:hAnsi="Century Gothic" w:cs="Times New Roman"/>
          <w:sz w:val="20"/>
          <w:szCs w:val="16"/>
          <w:lang w:eastAsia="fr-FR"/>
        </w:rPr>
        <w:t>Association Loi 1901</w:t>
      </w:r>
    </w:p>
    <w:p w:rsidR="001E7AC0" w:rsidRPr="00FA480B" w:rsidRDefault="001E7AC0" w:rsidP="001E7AC0">
      <w:pPr>
        <w:jc w:val="both"/>
        <w:rPr>
          <w:rFonts w:ascii="Century Gothic" w:eastAsia="Times New Roman" w:hAnsi="Century Gothic" w:cs="Times New Roman"/>
          <w:sz w:val="20"/>
          <w:szCs w:val="16"/>
          <w:lang w:eastAsia="fr-FR"/>
        </w:rPr>
      </w:pPr>
      <w:r w:rsidRPr="00FA480B">
        <w:rPr>
          <w:rFonts w:ascii="Century Gothic" w:eastAsia="Times New Roman" w:hAnsi="Century Gothic" w:cs="Times New Roman"/>
          <w:sz w:val="20"/>
          <w:szCs w:val="16"/>
          <w:lang w:eastAsia="fr-FR"/>
        </w:rPr>
        <w:t xml:space="preserve">N° SIRET : </w:t>
      </w:r>
      <w:r w:rsidR="008F72E8">
        <w:rPr>
          <w:rFonts w:ascii="Century Gothic" w:eastAsia="Times New Roman" w:hAnsi="Century Gothic" w:cs="Times New Roman"/>
          <w:sz w:val="20"/>
          <w:szCs w:val="16"/>
          <w:lang w:eastAsia="fr-FR"/>
        </w:rPr>
        <w:t>801 137 563 00012</w:t>
      </w:r>
    </w:p>
    <w:p w:rsidR="001E7AC0" w:rsidRDefault="001E7AC0" w:rsidP="001E7AC0">
      <w:pPr>
        <w:jc w:val="both"/>
        <w:rPr>
          <w:rFonts w:ascii="Century Gothic" w:eastAsia="Times New Roman" w:hAnsi="Century Gothic" w:cs="Times New Roman"/>
          <w:sz w:val="20"/>
          <w:szCs w:val="16"/>
          <w:lang w:eastAsia="fr-FR"/>
        </w:rPr>
      </w:pPr>
      <w:r w:rsidRPr="00FA480B">
        <w:rPr>
          <w:rFonts w:ascii="Century Gothic" w:eastAsia="Times New Roman" w:hAnsi="Century Gothic" w:cs="Times New Roman"/>
          <w:sz w:val="20"/>
          <w:szCs w:val="16"/>
          <w:lang w:eastAsia="fr-FR"/>
        </w:rPr>
        <w:t xml:space="preserve">Code APE : </w:t>
      </w:r>
      <w:r w:rsidR="00BA0CCF">
        <w:rPr>
          <w:rFonts w:ascii="Century Gothic" w:eastAsia="Times New Roman" w:hAnsi="Century Gothic" w:cs="Times New Roman"/>
          <w:sz w:val="20"/>
          <w:szCs w:val="16"/>
          <w:lang w:eastAsia="fr-FR"/>
        </w:rPr>
        <w:t>9499Z</w:t>
      </w:r>
    </w:p>
    <w:p w:rsidR="001E7AC0" w:rsidRDefault="001E7AC0" w:rsidP="001E7AC0">
      <w:pPr>
        <w:jc w:val="both"/>
        <w:rPr>
          <w:rFonts w:ascii="Century Gothic" w:eastAsia="Times New Roman" w:hAnsi="Century Gothic" w:cs="Times New Roman"/>
          <w:sz w:val="20"/>
          <w:szCs w:val="16"/>
          <w:lang w:eastAsia="fr-FR"/>
        </w:rPr>
      </w:pPr>
      <w:r w:rsidRPr="00FA480B">
        <w:rPr>
          <w:rFonts w:ascii="Century Gothic" w:eastAsia="Times New Roman" w:hAnsi="Century Gothic" w:cs="Times New Roman"/>
          <w:sz w:val="20"/>
          <w:szCs w:val="16"/>
          <w:lang w:eastAsia="fr-FR"/>
        </w:rPr>
        <w:t xml:space="preserve">TVA intracommunautaire : </w:t>
      </w:r>
      <w:r w:rsidR="008F72E8">
        <w:rPr>
          <w:rFonts w:ascii="Century Gothic" w:eastAsia="Times New Roman" w:hAnsi="Century Gothic" w:cs="Times New Roman"/>
          <w:sz w:val="20"/>
          <w:szCs w:val="16"/>
          <w:lang w:eastAsia="fr-FR"/>
        </w:rPr>
        <w:t>/////</w:t>
      </w:r>
    </w:p>
    <w:p w:rsidR="001E7AC0" w:rsidRPr="00FA480B" w:rsidRDefault="001E7AC0" w:rsidP="001E7AC0">
      <w:pPr>
        <w:jc w:val="both"/>
        <w:rPr>
          <w:rFonts w:ascii="Century Gothic" w:eastAsia="Times New Roman" w:hAnsi="Century Gothic" w:cs="Times New Roman"/>
          <w:sz w:val="20"/>
          <w:szCs w:val="16"/>
          <w:lang w:eastAsia="fr-FR"/>
        </w:rPr>
      </w:pPr>
    </w:p>
    <w:p w:rsidR="001E7AC0" w:rsidRPr="005D3177" w:rsidRDefault="001E7AC0" w:rsidP="001E7AC0">
      <w:pPr>
        <w:rPr>
          <w:rFonts w:ascii="Century Gothic" w:hAnsi="Century Gothic"/>
          <w:b/>
          <w:sz w:val="20"/>
        </w:rPr>
      </w:pPr>
      <w:r w:rsidRPr="005D3177">
        <w:rPr>
          <w:rFonts w:ascii="Century Gothic" w:hAnsi="Century Gothic"/>
          <w:b/>
          <w:sz w:val="20"/>
        </w:rPr>
        <w:t xml:space="preserve">Conditions générales d’utilisation du site : </w:t>
      </w:r>
    </w:p>
    <w:p w:rsidR="001E7AC0" w:rsidRPr="00FA480B" w:rsidRDefault="00BA0CCF" w:rsidP="001E7AC0">
      <w:pPr>
        <w:rPr>
          <w:rFonts w:ascii="Century Gothic" w:hAnsi="Century Gothic"/>
          <w:sz w:val="20"/>
        </w:rPr>
      </w:pPr>
      <w:r>
        <w:rPr>
          <w:rFonts w:ascii="Century Gothic" w:hAnsi="Century Gothic"/>
          <w:sz w:val="20"/>
        </w:rPr>
        <w:t xml:space="preserve">L’association SOUS LE CEDRE </w:t>
      </w:r>
      <w:r w:rsidR="001E7AC0" w:rsidRPr="00FA480B">
        <w:rPr>
          <w:rFonts w:ascii="Century Gothic" w:hAnsi="Century Gothic"/>
          <w:sz w:val="20"/>
        </w:rPr>
        <w:t xml:space="preserve"> a ouvert ce site pour l’information personnelle de ses utilisateurs. Votre utilisation du site est soumise au respect des conditions générales d’accès et d’utilisation explicitées ci-dessous et de l’ensemble des lois applicables. Les informations disponibles sont fournies à titre indicatif. Elles ne sauraient engager en aucun cas la responsabilité de </w:t>
      </w:r>
      <w:r>
        <w:rPr>
          <w:rFonts w:ascii="Century Gothic" w:hAnsi="Century Gothic"/>
          <w:sz w:val="20"/>
        </w:rPr>
        <w:t xml:space="preserve">L’association SOUS LE CEDRE </w:t>
      </w:r>
      <w:r w:rsidRPr="00FA480B">
        <w:rPr>
          <w:rFonts w:ascii="Century Gothic" w:hAnsi="Century Gothic"/>
          <w:sz w:val="20"/>
        </w:rPr>
        <w:t xml:space="preserve"> </w:t>
      </w:r>
      <w:r>
        <w:rPr>
          <w:rFonts w:ascii="Century Gothic" w:hAnsi="Century Gothic"/>
          <w:sz w:val="20"/>
        </w:rPr>
        <w:t xml:space="preserve">qui </w:t>
      </w:r>
      <w:r w:rsidR="001E7AC0" w:rsidRPr="00FA480B">
        <w:rPr>
          <w:rFonts w:ascii="Century Gothic" w:hAnsi="Century Gothic"/>
          <w:sz w:val="20"/>
        </w:rPr>
        <w:t xml:space="preserve">s’efforce d’assurer au mieux de ses possibilités, l’exactitude et la mise à jour des informations diffusées sur ce site et se réserve le droit d’en corriger, à tout moment et sans préavis, le contenu. Toutefois </w:t>
      </w:r>
      <w:r>
        <w:rPr>
          <w:rFonts w:ascii="Century Gothic" w:hAnsi="Century Gothic"/>
          <w:sz w:val="20"/>
        </w:rPr>
        <w:t xml:space="preserve">L’association SOUS LE CEDRE </w:t>
      </w:r>
      <w:r w:rsidRPr="00FA480B">
        <w:rPr>
          <w:rFonts w:ascii="Century Gothic" w:hAnsi="Century Gothic"/>
          <w:sz w:val="20"/>
        </w:rPr>
        <w:t xml:space="preserve"> </w:t>
      </w:r>
      <w:r>
        <w:rPr>
          <w:rFonts w:ascii="Century Gothic" w:hAnsi="Century Gothic"/>
          <w:sz w:val="20"/>
        </w:rPr>
        <w:t>n</w:t>
      </w:r>
      <w:r w:rsidR="001E7AC0" w:rsidRPr="00FA480B">
        <w:rPr>
          <w:rFonts w:ascii="Century Gothic" w:hAnsi="Century Gothic"/>
          <w:sz w:val="20"/>
        </w:rPr>
        <w:t xml:space="preserve">e peut garantir l’exactitude, la précision et l’exhaustivité des informations mises à la disposition. </w:t>
      </w:r>
      <w:r>
        <w:rPr>
          <w:rFonts w:ascii="Century Gothic" w:hAnsi="Century Gothic"/>
          <w:sz w:val="20"/>
        </w:rPr>
        <w:t xml:space="preserve">L’association SOUS LE CEDRE </w:t>
      </w:r>
      <w:r w:rsidRPr="00FA480B">
        <w:rPr>
          <w:rFonts w:ascii="Century Gothic" w:hAnsi="Century Gothic"/>
          <w:sz w:val="20"/>
        </w:rPr>
        <w:t xml:space="preserve"> </w:t>
      </w:r>
      <w:r>
        <w:rPr>
          <w:rFonts w:ascii="Century Gothic" w:hAnsi="Century Gothic"/>
          <w:sz w:val="20"/>
        </w:rPr>
        <w:t>d</w:t>
      </w:r>
      <w:r w:rsidR="001E7AC0" w:rsidRPr="00FA480B">
        <w:rPr>
          <w:rFonts w:ascii="Century Gothic" w:hAnsi="Century Gothic"/>
          <w:sz w:val="20"/>
        </w:rPr>
        <w:t>écline toute responsabilité pour les informations présentes sur les sites Internet qui sont reliés dans un sens ou dans un autre au présent site.</w:t>
      </w:r>
    </w:p>
    <w:p w:rsidR="001E7AC0" w:rsidRPr="00FA480B" w:rsidRDefault="001E7AC0" w:rsidP="001E7AC0">
      <w:pPr>
        <w:rPr>
          <w:rFonts w:ascii="Century Gothic" w:hAnsi="Century Gothic"/>
          <w:sz w:val="20"/>
        </w:rPr>
      </w:pPr>
    </w:p>
    <w:p w:rsidR="001E7AC0" w:rsidRPr="00FA480B" w:rsidRDefault="001E7AC0" w:rsidP="001E7AC0">
      <w:pPr>
        <w:rPr>
          <w:rFonts w:ascii="Century Gothic" w:hAnsi="Century Gothic"/>
          <w:b/>
          <w:sz w:val="20"/>
        </w:rPr>
      </w:pPr>
      <w:r w:rsidRPr="00FA480B">
        <w:rPr>
          <w:rFonts w:ascii="Century Gothic" w:hAnsi="Century Gothic"/>
          <w:b/>
          <w:sz w:val="20"/>
        </w:rPr>
        <w:t xml:space="preserve">Droits d’auteur : </w:t>
      </w:r>
    </w:p>
    <w:p w:rsidR="001E7AC0" w:rsidRPr="00FA480B" w:rsidRDefault="001E7AC0" w:rsidP="001E7AC0">
      <w:pPr>
        <w:rPr>
          <w:rFonts w:ascii="Century Gothic" w:hAnsi="Century Gothic"/>
          <w:sz w:val="20"/>
        </w:rPr>
      </w:pPr>
    </w:p>
    <w:p w:rsidR="001E7AC0" w:rsidRPr="00FA480B" w:rsidRDefault="001E7AC0" w:rsidP="001E7AC0">
      <w:pPr>
        <w:rPr>
          <w:rFonts w:ascii="Century Gothic" w:hAnsi="Century Gothic"/>
          <w:sz w:val="20"/>
        </w:rPr>
      </w:pPr>
      <w:r w:rsidRPr="00FA480B">
        <w:rPr>
          <w:rFonts w:ascii="Century Gothic" w:hAnsi="Century Gothic"/>
          <w:sz w:val="20"/>
        </w:rPr>
        <w:t xml:space="preserve">Par ailleurs les éléments contenus dans le présent site Internet, en particulier les images, les textes, les logos, les marques, les éléments graphiques, sont la propriété de </w:t>
      </w:r>
      <w:proofErr w:type="spellStart"/>
      <w:r>
        <w:rPr>
          <w:rFonts w:ascii="Century Gothic" w:hAnsi="Century Gothic"/>
          <w:sz w:val="20"/>
        </w:rPr>
        <w:t>Graficea</w:t>
      </w:r>
      <w:proofErr w:type="spellEnd"/>
      <w:r w:rsidRPr="00FA480B">
        <w:rPr>
          <w:rFonts w:ascii="Century Gothic" w:hAnsi="Century Gothic"/>
          <w:sz w:val="20"/>
        </w:rPr>
        <w:t xml:space="preserve"> ainsi que de leurs auteurs. Ils constituent des œuvres protégées par le droit d’auteur, en particulier par les dispositions du Code de la Propriété intellectuelle français et des traités internationaux régulièrement ratifiés par la France. Toute reproduction partielle ou totale à usage collectif est strictement interdite sans autorisation de </w:t>
      </w:r>
      <w:proofErr w:type="spellStart"/>
      <w:r>
        <w:rPr>
          <w:rFonts w:ascii="Century Gothic" w:hAnsi="Century Gothic"/>
          <w:sz w:val="20"/>
        </w:rPr>
        <w:t>Graficea</w:t>
      </w:r>
      <w:proofErr w:type="spellEnd"/>
      <w:r w:rsidRPr="00FA480B">
        <w:rPr>
          <w:rFonts w:ascii="Century Gothic" w:hAnsi="Century Gothic"/>
          <w:sz w:val="20"/>
        </w:rPr>
        <w:t xml:space="preserve">. L’internaute reconnaît que l’utilisation du site de </w:t>
      </w:r>
      <w:r w:rsidR="00BA0CCF">
        <w:rPr>
          <w:rFonts w:ascii="Century Gothic" w:hAnsi="Century Gothic"/>
          <w:sz w:val="20"/>
        </w:rPr>
        <w:t xml:space="preserve">L’association SOUS LE CEDRE </w:t>
      </w:r>
      <w:r w:rsidR="00BA0CCF" w:rsidRPr="00FA480B">
        <w:rPr>
          <w:rFonts w:ascii="Century Gothic" w:hAnsi="Century Gothic"/>
          <w:sz w:val="20"/>
        </w:rPr>
        <w:t xml:space="preserve"> </w:t>
      </w:r>
      <w:r w:rsidR="00BA0CCF">
        <w:rPr>
          <w:rFonts w:ascii="Century Gothic" w:hAnsi="Century Gothic"/>
          <w:sz w:val="20"/>
        </w:rPr>
        <w:t>e</w:t>
      </w:r>
      <w:r w:rsidRPr="00FA480B">
        <w:rPr>
          <w:rFonts w:ascii="Century Gothic" w:hAnsi="Century Gothic"/>
          <w:sz w:val="20"/>
        </w:rPr>
        <w:t>st régie par le droit français.</w:t>
      </w:r>
    </w:p>
    <w:p w:rsidR="001E7AC0" w:rsidRPr="00FA480B" w:rsidRDefault="001E7AC0" w:rsidP="001E7AC0">
      <w:pPr>
        <w:rPr>
          <w:rFonts w:ascii="Century Gothic" w:hAnsi="Century Gothic"/>
          <w:sz w:val="20"/>
        </w:rPr>
      </w:pPr>
    </w:p>
    <w:p w:rsidR="001E7AC0" w:rsidRPr="00FA480B" w:rsidRDefault="001E7AC0" w:rsidP="001E7AC0">
      <w:pPr>
        <w:rPr>
          <w:rFonts w:ascii="Century Gothic" w:hAnsi="Century Gothic"/>
          <w:b/>
          <w:sz w:val="20"/>
        </w:rPr>
      </w:pPr>
      <w:r w:rsidRPr="00FA480B">
        <w:rPr>
          <w:rFonts w:ascii="Century Gothic" w:hAnsi="Century Gothic"/>
          <w:b/>
          <w:sz w:val="20"/>
        </w:rPr>
        <w:t xml:space="preserve">Données Personnelles : </w:t>
      </w:r>
    </w:p>
    <w:p w:rsidR="001E7AC0" w:rsidRPr="00FA480B" w:rsidRDefault="001E7AC0" w:rsidP="001E7AC0">
      <w:pPr>
        <w:rPr>
          <w:rFonts w:ascii="Century Gothic" w:hAnsi="Century Gothic"/>
          <w:sz w:val="20"/>
        </w:rPr>
      </w:pPr>
    </w:p>
    <w:p w:rsidR="001E7AC0" w:rsidRPr="00FA480B" w:rsidRDefault="001E7AC0" w:rsidP="001E7AC0">
      <w:pPr>
        <w:rPr>
          <w:rFonts w:ascii="Century Gothic" w:hAnsi="Century Gothic"/>
          <w:sz w:val="20"/>
        </w:rPr>
      </w:pPr>
      <w:r w:rsidRPr="00FA480B">
        <w:rPr>
          <w:rFonts w:ascii="Century Gothic" w:hAnsi="Century Gothic"/>
          <w:sz w:val="20"/>
        </w:rPr>
        <w:t>Conformément à l’article 34 de la Loi "Informatique et Liberté" n°78-17 du 6 janvier 1978, vous disposez d’un droit d’accès et de rectification des données vous concernant en nous contactant.</w:t>
      </w:r>
    </w:p>
    <w:p w:rsidR="001E7AC0" w:rsidRPr="00FA480B" w:rsidRDefault="001E7AC0" w:rsidP="001E7AC0">
      <w:pPr>
        <w:rPr>
          <w:rFonts w:ascii="Century Gothic" w:hAnsi="Century Gothic"/>
          <w:sz w:val="20"/>
        </w:rPr>
      </w:pPr>
    </w:p>
    <w:p w:rsidR="001E7AC0" w:rsidRPr="00FA480B" w:rsidRDefault="001E7AC0" w:rsidP="001E7AC0">
      <w:pPr>
        <w:rPr>
          <w:rFonts w:ascii="Century Gothic" w:hAnsi="Century Gothic"/>
          <w:b/>
          <w:sz w:val="20"/>
        </w:rPr>
      </w:pPr>
      <w:r w:rsidRPr="00FA480B">
        <w:rPr>
          <w:rFonts w:ascii="Century Gothic" w:hAnsi="Century Gothic"/>
          <w:b/>
          <w:sz w:val="20"/>
        </w:rPr>
        <w:t xml:space="preserve">Conception/réalisation du site : </w:t>
      </w:r>
    </w:p>
    <w:p w:rsidR="001E7AC0" w:rsidRPr="00FA480B" w:rsidRDefault="001E7AC0" w:rsidP="001E7AC0">
      <w:pPr>
        <w:rPr>
          <w:rFonts w:ascii="Century Gothic" w:hAnsi="Century Gothic"/>
          <w:sz w:val="20"/>
        </w:rPr>
      </w:pPr>
    </w:p>
    <w:p w:rsidR="001E7AC0" w:rsidRPr="00D3437B" w:rsidRDefault="001E7AC0" w:rsidP="001E7AC0">
      <w:pPr>
        <w:rPr>
          <w:rFonts w:ascii="Century Gothic" w:eastAsia="Times New Roman" w:hAnsi="Century Gothic" w:cs="Times New Roman"/>
          <w:sz w:val="20"/>
          <w:szCs w:val="16"/>
          <w:lang w:eastAsia="fr-FR"/>
        </w:rPr>
      </w:pPr>
      <w:r w:rsidRPr="00FA480B">
        <w:rPr>
          <w:rFonts w:ascii="Century Gothic" w:hAnsi="Century Gothic"/>
          <w:sz w:val="20"/>
        </w:rPr>
        <w:t xml:space="preserve">Ce site a été conçu et réalisé par </w:t>
      </w:r>
      <w:proofErr w:type="spellStart"/>
      <w:r w:rsidRPr="00FA480B">
        <w:rPr>
          <w:rFonts w:ascii="Century Gothic" w:hAnsi="Century Gothic"/>
          <w:sz w:val="20"/>
        </w:rPr>
        <w:t>Graficea</w:t>
      </w:r>
      <w:proofErr w:type="spellEnd"/>
      <w:r w:rsidRPr="00FA480B">
        <w:rPr>
          <w:rFonts w:ascii="Century Gothic" w:hAnsi="Century Gothic"/>
          <w:sz w:val="20"/>
        </w:rPr>
        <w:t xml:space="preserve">, N° SIRET: </w:t>
      </w:r>
      <w:r w:rsidRPr="00D3437B">
        <w:rPr>
          <w:rFonts w:ascii="Century Gothic" w:hAnsi="Century Gothic"/>
          <w:sz w:val="20"/>
        </w:rPr>
        <w:t>513 025 874 00019</w:t>
      </w:r>
      <w:r>
        <w:rPr>
          <w:rFonts w:ascii="Century Gothic" w:hAnsi="Century Gothic"/>
          <w:sz w:val="20"/>
        </w:rPr>
        <w:br/>
      </w:r>
      <w:r w:rsidRPr="00FA480B">
        <w:rPr>
          <w:rFonts w:ascii="Century Gothic" w:hAnsi="Century Gothic"/>
          <w:sz w:val="20"/>
        </w:rPr>
        <w:t xml:space="preserve">Responsable éditorial du site : </w:t>
      </w:r>
      <w:r w:rsidR="006E5871">
        <w:rPr>
          <w:rFonts w:ascii="Century Gothic" w:eastAsia="Times New Roman" w:hAnsi="Century Gothic" w:cs="Times New Roman"/>
          <w:sz w:val="20"/>
          <w:szCs w:val="16"/>
          <w:lang w:eastAsia="fr-FR"/>
        </w:rPr>
        <w:t xml:space="preserve">Virginie </w:t>
      </w:r>
      <w:proofErr w:type="spellStart"/>
      <w:r w:rsidR="006E5871">
        <w:rPr>
          <w:rFonts w:ascii="Century Gothic" w:eastAsia="Times New Roman" w:hAnsi="Century Gothic" w:cs="Times New Roman"/>
          <w:sz w:val="20"/>
          <w:szCs w:val="16"/>
          <w:lang w:eastAsia="fr-FR"/>
        </w:rPr>
        <w:t>Xambo</w:t>
      </w:r>
      <w:proofErr w:type="spellEnd"/>
    </w:p>
    <w:p w:rsidR="001E7AC0" w:rsidRPr="00FA480B" w:rsidRDefault="001E7AC0" w:rsidP="001E7AC0">
      <w:pPr>
        <w:rPr>
          <w:rFonts w:ascii="Century Gothic" w:hAnsi="Century Gothic"/>
          <w:sz w:val="20"/>
        </w:rPr>
      </w:pPr>
      <w:r w:rsidRPr="00FA480B">
        <w:rPr>
          <w:rFonts w:ascii="Century Gothic" w:eastAsia="Times New Roman" w:hAnsi="Century Gothic" w:cs="Times New Roman"/>
          <w:sz w:val="20"/>
          <w:szCs w:val="16"/>
          <w:lang w:eastAsia="fr-FR"/>
        </w:rPr>
        <w:t>Crédits photos : ©</w:t>
      </w:r>
      <w:r w:rsidR="00817BC6">
        <w:rPr>
          <w:rFonts w:ascii="Century Gothic" w:eastAsia="Times New Roman" w:hAnsi="Century Gothic" w:cs="Times New Roman"/>
          <w:sz w:val="20"/>
          <w:szCs w:val="16"/>
          <w:lang w:eastAsia="fr-FR"/>
        </w:rPr>
        <w:t xml:space="preserve"> </w:t>
      </w:r>
      <w:proofErr w:type="spellStart"/>
      <w:r w:rsidR="00817BC6">
        <w:rPr>
          <w:rFonts w:ascii="Century Gothic" w:eastAsia="Times New Roman" w:hAnsi="Century Gothic" w:cs="Times New Roman"/>
          <w:sz w:val="20"/>
          <w:szCs w:val="16"/>
          <w:lang w:eastAsia="fr-FR"/>
        </w:rPr>
        <w:t>Doctissimo</w:t>
      </w:r>
      <w:proofErr w:type="spellEnd"/>
      <w:r w:rsidR="00817BC6">
        <w:rPr>
          <w:rFonts w:ascii="Century Gothic" w:eastAsia="Times New Roman" w:hAnsi="Century Gothic" w:cs="Times New Roman"/>
          <w:sz w:val="20"/>
          <w:szCs w:val="16"/>
          <w:lang w:eastAsia="fr-FR"/>
        </w:rPr>
        <w:t>, et X.</w:t>
      </w:r>
    </w:p>
    <w:p w:rsidR="001E7AC0" w:rsidRPr="00FA480B" w:rsidRDefault="001E7AC0" w:rsidP="001E7AC0">
      <w:pPr>
        <w:rPr>
          <w:rFonts w:ascii="Century Gothic" w:hAnsi="Century Gothic"/>
          <w:sz w:val="20"/>
        </w:rPr>
      </w:pPr>
    </w:p>
    <w:p w:rsidR="001E7AC0" w:rsidRPr="00FA480B" w:rsidRDefault="001E7AC0" w:rsidP="001E7AC0">
      <w:pPr>
        <w:rPr>
          <w:rFonts w:ascii="Century Gothic" w:hAnsi="Century Gothic"/>
          <w:b/>
          <w:sz w:val="20"/>
        </w:rPr>
      </w:pPr>
      <w:r w:rsidRPr="00FA480B">
        <w:rPr>
          <w:rFonts w:ascii="Century Gothic" w:hAnsi="Century Gothic"/>
          <w:b/>
          <w:sz w:val="20"/>
        </w:rPr>
        <w:t xml:space="preserve">Hébergeur : </w:t>
      </w:r>
    </w:p>
    <w:p w:rsidR="001E7AC0" w:rsidRPr="00FA480B" w:rsidRDefault="001E7AC0" w:rsidP="001E7AC0">
      <w:pPr>
        <w:rPr>
          <w:rFonts w:ascii="Century Gothic" w:hAnsi="Century Gothic"/>
          <w:sz w:val="20"/>
        </w:rPr>
      </w:pPr>
    </w:p>
    <w:p w:rsidR="00E421F0" w:rsidRPr="00E421F0" w:rsidRDefault="001E7AC0" w:rsidP="00E421F0">
      <w:pPr>
        <w:tabs>
          <w:tab w:val="left" w:pos="5812"/>
        </w:tabs>
        <w:rPr>
          <w:rFonts w:ascii="Century Gothic" w:hAnsi="Century Gothic"/>
          <w:sz w:val="20"/>
        </w:rPr>
      </w:pPr>
      <w:r w:rsidRPr="00FA480B">
        <w:rPr>
          <w:rFonts w:ascii="Century Gothic" w:hAnsi="Century Gothic"/>
          <w:sz w:val="20"/>
        </w:rPr>
        <w:t>Ce site est hébergé par la société</w:t>
      </w:r>
      <w:r w:rsidR="00E421F0">
        <w:rPr>
          <w:rFonts w:ascii="Century Gothic" w:hAnsi="Century Gothic"/>
          <w:sz w:val="20"/>
        </w:rPr>
        <w:t xml:space="preserve"> </w:t>
      </w:r>
      <w:proofErr w:type="spellStart"/>
      <w:r w:rsidR="00E421F0" w:rsidRPr="00E421F0">
        <w:rPr>
          <w:rFonts w:ascii="Century Gothic" w:hAnsi="Century Gothic"/>
          <w:iCs/>
          <w:sz w:val="20"/>
        </w:rPr>
        <w:t>Wix</w:t>
      </w:r>
      <w:proofErr w:type="spellEnd"/>
    </w:p>
    <w:p w:rsidR="00CD7F2C" w:rsidRPr="008F72E8" w:rsidRDefault="00E421F0" w:rsidP="00BA0CCF">
      <w:pPr>
        <w:ind w:right="56"/>
        <w:rPr>
          <w:lang w:val="en-US"/>
        </w:rPr>
      </w:pPr>
      <w:proofErr w:type="spellStart"/>
      <w:r w:rsidRPr="00E421F0">
        <w:rPr>
          <w:rFonts w:ascii="Century Gothic" w:hAnsi="Century Gothic"/>
          <w:iCs/>
          <w:sz w:val="20"/>
          <w:lang w:val="en-GB"/>
        </w:rPr>
        <w:t>Siège</w:t>
      </w:r>
      <w:proofErr w:type="spellEnd"/>
      <w:r w:rsidRPr="00E421F0">
        <w:rPr>
          <w:rFonts w:ascii="Century Gothic" w:hAnsi="Century Gothic"/>
          <w:iCs/>
          <w:sz w:val="20"/>
          <w:lang w:val="en-GB"/>
        </w:rPr>
        <w:t xml:space="preserve"> </w:t>
      </w:r>
      <w:proofErr w:type="gramStart"/>
      <w:r w:rsidRPr="00E421F0">
        <w:rPr>
          <w:rFonts w:ascii="Century Gothic" w:hAnsi="Century Gothic"/>
          <w:iCs/>
          <w:sz w:val="20"/>
          <w:lang w:val="en-GB"/>
        </w:rPr>
        <w:t>social :</w:t>
      </w:r>
      <w:proofErr w:type="gramEnd"/>
      <w:r w:rsidRPr="00E421F0">
        <w:rPr>
          <w:rFonts w:ascii="Century Gothic" w:hAnsi="Century Gothic"/>
          <w:iCs/>
          <w:sz w:val="20"/>
          <w:lang w:val="en-GB"/>
        </w:rPr>
        <w:t xml:space="preserve"> PO box 40190 San Francisco, CA 94140 US</w:t>
      </w:r>
      <w:bookmarkStart w:id="0" w:name="_GoBack"/>
      <w:bookmarkEnd w:id="0"/>
    </w:p>
    <w:sectPr w:rsidR="00CD7F2C" w:rsidRPr="008F72E8" w:rsidSect="00BA0CCF">
      <w:pgSz w:w="16838" w:h="11899" w:orient="landscape"/>
      <w:pgMar w:top="426" w:right="1529" w:bottom="284" w:left="1503"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1E7AC0"/>
    <w:rsid w:val="001506EA"/>
    <w:rsid w:val="001E7AC0"/>
    <w:rsid w:val="003307F7"/>
    <w:rsid w:val="00496CF8"/>
    <w:rsid w:val="004E0453"/>
    <w:rsid w:val="004F530B"/>
    <w:rsid w:val="006E5871"/>
    <w:rsid w:val="00817BC6"/>
    <w:rsid w:val="00833888"/>
    <w:rsid w:val="008F72E8"/>
    <w:rsid w:val="00BA0CCF"/>
    <w:rsid w:val="00E421F0"/>
  </w:rsids>
  <m:mathPr>
    <m:mathFont m:val="Wingdings 2"/>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AC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Style1">
    <w:name w:val="Style1"/>
    <w:basedOn w:val="Normal"/>
    <w:qFormat/>
    <w:rsid w:val="0079566D"/>
    <w:rPr>
      <w:rFonts w:ascii="Arial" w:hAnsi="Arial" w:cs="Arial"/>
      <w:b/>
      <w:bCs/>
      <w:color w:val="008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1E7A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79566D"/>
    <w:rPr>
      <w:rFonts w:ascii="Arial" w:hAnsi="Arial" w:cs="Arial"/>
      <w:b/>
      <w:bCs/>
      <w:color w:val="008000"/>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2087</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3</cp:revision>
  <dcterms:created xsi:type="dcterms:W3CDTF">2015-10-29T08:53:00Z</dcterms:created>
  <dcterms:modified xsi:type="dcterms:W3CDTF">2015-10-29T13:57:00Z</dcterms:modified>
</cp:coreProperties>
</file>